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AD" w:rsidRPr="00B673AD" w:rsidRDefault="00B673AD" w:rsidP="00B673AD">
      <w:pPr>
        <w:jc w:val="center"/>
        <w:rPr>
          <w:b/>
          <w:sz w:val="40"/>
          <w:szCs w:val="40"/>
        </w:rPr>
      </w:pPr>
      <w:proofErr w:type="spellStart"/>
      <w:r w:rsidRPr="00AA39D1">
        <w:rPr>
          <w:rFonts w:ascii="Lucida Calligraphy" w:hAnsi="Lucida Calligraphy"/>
          <w:b/>
          <w:sz w:val="40"/>
          <w:szCs w:val="40"/>
          <w:lang w:val="en-US"/>
        </w:rPr>
        <w:t>Meriton</w:t>
      </w:r>
      <w:proofErr w:type="spellEnd"/>
      <w:r w:rsidRPr="00AA39D1">
        <w:rPr>
          <w:rFonts w:ascii="Lucida Calligraphy" w:hAnsi="Lucida Calligraphy"/>
          <w:b/>
          <w:sz w:val="40"/>
          <w:szCs w:val="40"/>
          <w:lang w:val="en-US"/>
        </w:rPr>
        <w:t>: World Tower</w:t>
      </w:r>
      <w:r w:rsidR="005E1AEB">
        <w:rPr>
          <w:b/>
          <w:sz w:val="40"/>
          <w:szCs w:val="40"/>
        </w:rPr>
        <w:t xml:space="preserve"> </w:t>
      </w:r>
      <w:r w:rsidR="005E1AEB" w:rsidRPr="00AA39D1">
        <w:rPr>
          <w:rFonts w:ascii="Lucida Calligraphy" w:hAnsi="Lucida Calligraphy"/>
          <w:b/>
          <w:sz w:val="40"/>
          <w:szCs w:val="40"/>
          <w:lang w:val="en-US"/>
        </w:rPr>
        <w:t>Video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777FB3" w:rsidTr="00B673AD">
        <w:trPr>
          <w:trHeight w:val="428"/>
        </w:trPr>
        <w:tc>
          <w:tcPr>
            <w:tcW w:w="9923" w:type="dxa"/>
          </w:tcPr>
          <w:p w:rsidR="00777FB3" w:rsidRPr="005E1AEB" w:rsidRDefault="00B673AD" w:rsidP="00B673AD">
            <w:pPr>
              <w:spacing w:after="0"/>
              <w:ind w:left="238"/>
              <w:rPr>
                <w:i/>
                <w:lang w:val="en-US"/>
              </w:rPr>
            </w:pPr>
            <w:r w:rsidRPr="005E1AEB">
              <w:rPr>
                <w:i/>
                <w:lang w:val="en-US"/>
              </w:rPr>
              <w:t>0:00</w:t>
            </w:r>
            <w:r w:rsidR="00777FB3" w:rsidRPr="005E1AEB">
              <w:rPr>
                <w:i/>
                <w:lang w:val="en-US"/>
              </w:rPr>
              <w:t>-</w:t>
            </w:r>
            <w:r w:rsidRPr="005E1AEB">
              <w:rPr>
                <w:i/>
                <w:lang w:val="en-US"/>
              </w:rPr>
              <w:t>0:</w:t>
            </w:r>
            <w:r w:rsidR="005E1AEB">
              <w:rPr>
                <w:i/>
                <w:lang w:val="en-US"/>
              </w:rPr>
              <w:t>50</w:t>
            </w:r>
          </w:p>
          <w:p w:rsidR="00777FB3" w:rsidRDefault="00777FB3" w:rsidP="00B673AD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>Australia offers a lifestyle that is the envy of the world.</w:t>
            </w:r>
          </w:p>
          <w:p w:rsidR="00777FB3" w:rsidRDefault="00777FB3" w:rsidP="00B673AD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>Superb climate, economic and political stability</w:t>
            </w:r>
            <w:r w:rsidR="00AA39D1">
              <w:rPr>
                <w:lang w:val="en-US"/>
              </w:rPr>
              <w:t>,</w:t>
            </w:r>
            <w:r>
              <w:rPr>
                <w:lang w:val="en-US"/>
              </w:rPr>
              <w:t xml:space="preserve"> and vast open spaces make Australia a </w:t>
            </w:r>
            <w:r w:rsidR="00B673AD">
              <w:rPr>
                <w:lang w:val="en-US"/>
              </w:rPr>
              <w:t>great</w:t>
            </w:r>
            <w:r>
              <w:rPr>
                <w:lang w:val="en-US"/>
              </w:rPr>
              <w:t xml:space="preserve"> place to visit and the perfect place to live.</w:t>
            </w:r>
          </w:p>
          <w:p w:rsidR="00777FB3" w:rsidRDefault="00777FB3" w:rsidP="00B673AD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 xml:space="preserve">In an unsurpassed location, towering over the central business district, with breathtaking views, luxury apartments and world </w:t>
            </w:r>
            <w:r w:rsidR="00B673AD">
              <w:rPr>
                <w:lang w:val="en-US"/>
              </w:rPr>
              <w:t>class</w:t>
            </w:r>
            <w:r>
              <w:rPr>
                <w:lang w:val="en-US"/>
              </w:rPr>
              <w:t xml:space="preserve"> </w:t>
            </w:r>
            <w:r w:rsidR="00B673AD">
              <w:rPr>
                <w:lang w:val="en-US"/>
              </w:rPr>
              <w:t>facilities</w:t>
            </w:r>
            <w:r>
              <w:rPr>
                <w:lang w:val="en-US"/>
              </w:rPr>
              <w:t xml:space="preserve"> is the spectacular, 5-star</w:t>
            </w:r>
            <w:r w:rsidR="00AA39D1">
              <w:rPr>
                <w:lang w:val="en-US"/>
              </w:rPr>
              <w:t>,</w:t>
            </w:r>
            <w:r>
              <w:rPr>
                <w:lang w:val="en-US"/>
              </w:rPr>
              <w:t xml:space="preserve"> World Tower.</w:t>
            </w:r>
          </w:p>
          <w:p w:rsidR="00777FB3" w:rsidRDefault="00777FB3" w:rsidP="00B673AD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 xml:space="preserve">In keeping with the </w:t>
            </w:r>
            <w:proofErr w:type="spellStart"/>
            <w:r>
              <w:rPr>
                <w:lang w:val="en-US"/>
              </w:rPr>
              <w:t>Meriton</w:t>
            </w:r>
            <w:proofErr w:type="spellEnd"/>
            <w:r>
              <w:rPr>
                <w:lang w:val="en-US"/>
              </w:rPr>
              <w:t xml:space="preserve"> philosophy of creating self-contained, integrated communities; location plays a crucial role.</w:t>
            </w:r>
          </w:p>
        </w:tc>
      </w:tr>
      <w:tr w:rsidR="00777FB3" w:rsidTr="00B673AD">
        <w:trPr>
          <w:trHeight w:val="428"/>
        </w:trPr>
        <w:tc>
          <w:tcPr>
            <w:tcW w:w="9923" w:type="dxa"/>
          </w:tcPr>
          <w:p w:rsidR="00777FB3" w:rsidRPr="005E1AEB" w:rsidRDefault="00777FB3" w:rsidP="00B673AD">
            <w:pPr>
              <w:spacing w:after="0"/>
              <w:ind w:left="238"/>
              <w:rPr>
                <w:i/>
                <w:lang w:val="en-US"/>
              </w:rPr>
            </w:pPr>
            <w:r w:rsidRPr="005E1AEB">
              <w:rPr>
                <w:i/>
                <w:lang w:val="en-US"/>
              </w:rPr>
              <w:t>1:34-2:20</w:t>
            </w:r>
          </w:p>
          <w:p w:rsidR="00777FB3" w:rsidRDefault="00777FB3" w:rsidP="00B673AD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>World Tower is comprised of beautifully designed, spectacularly appointed apartments. As well as ten levels of superior commercial space, including a child care centre.</w:t>
            </w:r>
          </w:p>
          <w:p w:rsidR="00777FB3" w:rsidRDefault="00777FB3" w:rsidP="00B673AD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 xml:space="preserve">Developed by Australia’s largest developer, </w:t>
            </w:r>
            <w:proofErr w:type="spellStart"/>
            <w:r>
              <w:rPr>
                <w:lang w:val="en-US"/>
              </w:rPr>
              <w:t>Meriton</w:t>
            </w:r>
            <w:proofErr w:type="spellEnd"/>
            <w:r>
              <w:rPr>
                <w:lang w:val="en-US"/>
              </w:rPr>
              <w:t xml:space="preserve"> apartments, and designed by multi-award winning architects, Nation Fender </w:t>
            </w:r>
            <w:proofErr w:type="spellStart"/>
            <w:r>
              <w:rPr>
                <w:lang w:val="en-US"/>
              </w:rPr>
              <w:t>Kanselidas</w:t>
            </w:r>
            <w:proofErr w:type="spellEnd"/>
            <w:r>
              <w:rPr>
                <w:lang w:val="en-US"/>
              </w:rPr>
              <w:t>, world tower is a unique architectural expression with its striking glass exterior maximizing views and light from each apartment.</w:t>
            </w:r>
          </w:p>
          <w:p w:rsidR="00777FB3" w:rsidRDefault="00777FB3" w:rsidP="00B673AD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 xml:space="preserve">Each luxurious residence within the world tower features soaring ceilings, spacious living and dining </w:t>
            </w:r>
            <w:r w:rsidR="00AA39D1">
              <w:rPr>
                <w:lang w:val="en-US"/>
              </w:rPr>
              <w:t>areas</w:t>
            </w:r>
            <w:r>
              <w:rPr>
                <w:lang w:val="en-US"/>
              </w:rPr>
              <w:t xml:space="preserve"> and panoramic views across Sydney and beyond.</w:t>
            </w:r>
          </w:p>
        </w:tc>
      </w:tr>
      <w:tr w:rsidR="00777FB3" w:rsidTr="00B673AD">
        <w:trPr>
          <w:trHeight w:val="428"/>
        </w:trPr>
        <w:tc>
          <w:tcPr>
            <w:tcW w:w="9923" w:type="dxa"/>
          </w:tcPr>
          <w:p w:rsidR="00777FB3" w:rsidRPr="005E1AEB" w:rsidRDefault="00777FB3" w:rsidP="00B673AD">
            <w:pPr>
              <w:tabs>
                <w:tab w:val="left" w:pos="1965"/>
              </w:tabs>
              <w:spacing w:after="0"/>
              <w:ind w:left="238"/>
              <w:rPr>
                <w:i/>
                <w:lang w:val="en-US"/>
              </w:rPr>
            </w:pPr>
            <w:r w:rsidRPr="005E1AEB">
              <w:rPr>
                <w:i/>
                <w:lang w:val="en-US"/>
              </w:rPr>
              <w:t>4:05-4:25</w:t>
            </w:r>
            <w:r w:rsidR="00B673AD" w:rsidRPr="005E1AEB">
              <w:rPr>
                <w:i/>
                <w:lang w:val="en-US"/>
              </w:rPr>
              <w:tab/>
            </w:r>
          </w:p>
          <w:p w:rsidR="00777FB3" w:rsidRDefault="00777FB3" w:rsidP="00B673AD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 xml:space="preserve">World Tower provides world class living </w:t>
            </w:r>
            <w:r w:rsidR="00AA39D1">
              <w:rPr>
                <w:lang w:val="en-US"/>
              </w:rPr>
              <w:t>in</w:t>
            </w:r>
            <w:r>
              <w:rPr>
                <w:lang w:val="en-US"/>
              </w:rPr>
              <w:t xml:space="preserve"> 75 levels of pure luxury with this landmark development, right in the heart of Australia’s premier city.</w:t>
            </w:r>
          </w:p>
          <w:p w:rsidR="00777FB3" w:rsidRDefault="00777FB3" w:rsidP="00B673AD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>World tower, the height of luxury.</w:t>
            </w:r>
          </w:p>
        </w:tc>
      </w:tr>
    </w:tbl>
    <w:p w:rsidR="00777FB3" w:rsidRDefault="00777FB3"/>
    <w:tbl>
      <w:tblPr>
        <w:tblStyle w:val="TableGrid"/>
        <w:tblW w:w="10103" w:type="dxa"/>
        <w:tblInd w:w="-176" w:type="dxa"/>
        <w:tblLook w:val="04A0"/>
      </w:tblPr>
      <w:tblGrid>
        <w:gridCol w:w="10103"/>
      </w:tblGrid>
      <w:tr w:rsidR="00AA39D1" w:rsidTr="00EE6FDC">
        <w:trPr>
          <w:trHeight w:val="583"/>
        </w:trPr>
        <w:tc>
          <w:tcPr>
            <w:tcW w:w="10103" w:type="dxa"/>
            <w:shd w:val="clear" w:color="auto" w:fill="8DB3E2" w:themeFill="text2" w:themeFillTint="66"/>
            <w:vAlign w:val="center"/>
          </w:tcPr>
          <w:p w:rsidR="00AA39D1" w:rsidRDefault="00AA39D1" w:rsidP="002F6154">
            <w:pPr>
              <w:jc w:val="center"/>
            </w:pPr>
            <w:r>
              <w:rPr>
                <w:rFonts w:ascii="Lucida Calligraphy" w:hAnsi="Lucida Calligraphy"/>
                <w:b/>
                <w:lang w:val="en-US"/>
              </w:rPr>
              <w:t>What is the meaning of the text?</w:t>
            </w:r>
          </w:p>
        </w:tc>
      </w:tr>
      <w:tr w:rsidR="00AA39D1" w:rsidTr="00EE6FDC">
        <w:trPr>
          <w:trHeight w:val="949"/>
        </w:trPr>
        <w:tc>
          <w:tcPr>
            <w:tcW w:w="10103" w:type="dxa"/>
          </w:tcPr>
          <w:p w:rsidR="00AA39D1" w:rsidRPr="003A1AAA" w:rsidRDefault="00AA39D1" w:rsidP="002F6154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>What is the text genre? (Description, Explanation, Persuasive, Recount etc.)</w:t>
            </w:r>
          </w:p>
          <w:p w:rsidR="00AA39D1" w:rsidRPr="003A1AAA" w:rsidRDefault="00AA39D1" w:rsidP="002F6154">
            <w:pPr>
              <w:rPr>
                <w:sz w:val="24"/>
                <w:szCs w:val="24"/>
              </w:rPr>
            </w:pPr>
          </w:p>
          <w:p w:rsidR="00AA39D1" w:rsidRPr="003A1AAA" w:rsidRDefault="00AA39D1" w:rsidP="002F6154">
            <w:pPr>
              <w:rPr>
                <w:sz w:val="24"/>
                <w:szCs w:val="24"/>
              </w:rPr>
            </w:pPr>
          </w:p>
        </w:tc>
      </w:tr>
      <w:tr w:rsidR="00AA39D1" w:rsidTr="00EE6FDC">
        <w:trPr>
          <w:trHeight w:val="1173"/>
        </w:trPr>
        <w:tc>
          <w:tcPr>
            <w:tcW w:w="10103" w:type="dxa"/>
          </w:tcPr>
          <w:p w:rsidR="00AA39D1" w:rsidRPr="003A1AAA" w:rsidRDefault="00AA39D1" w:rsidP="002F6154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>What is the purpose of this text?</w:t>
            </w:r>
            <w:r>
              <w:rPr>
                <w:sz w:val="24"/>
                <w:szCs w:val="24"/>
              </w:rPr>
              <w:t xml:space="preserve"> (Why was it made)</w:t>
            </w:r>
          </w:p>
          <w:p w:rsidR="00AA39D1" w:rsidRPr="003A1AAA" w:rsidRDefault="00AA39D1" w:rsidP="002F6154">
            <w:pPr>
              <w:rPr>
                <w:sz w:val="24"/>
                <w:szCs w:val="24"/>
              </w:rPr>
            </w:pPr>
          </w:p>
          <w:p w:rsidR="00AA39D1" w:rsidRPr="003A1AAA" w:rsidRDefault="00AA39D1" w:rsidP="002F6154">
            <w:pPr>
              <w:rPr>
                <w:sz w:val="24"/>
                <w:szCs w:val="24"/>
              </w:rPr>
            </w:pPr>
          </w:p>
        </w:tc>
      </w:tr>
      <w:tr w:rsidR="00AA39D1" w:rsidTr="00EE6FDC">
        <w:trPr>
          <w:trHeight w:val="949"/>
        </w:trPr>
        <w:tc>
          <w:tcPr>
            <w:tcW w:w="10103" w:type="dxa"/>
          </w:tcPr>
          <w:p w:rsidR="00AA39D1" w:rsidRPr="003A1AAA" w:rsidRDefault="00AA39D1" w:rsidP="002F6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made the text?</w:t>
            </w:r>
          </w:p>
        </w:tc>
      </w:tr>
      <w:tr w:rsidR="00AA39D1" w:rsidTr="00EE6FDC">
        <w:trPr>
          <w:trHeight w:val="949"/>
        </w:trPr>
        <w:tc>
          <w:tcPr>
            <w:tcW w:w="10103" w:type="dxa"/>
          </w:tcPr>
          <w:p w:rsidR="00AA39D1" w:rsidRPr="003A1AAA" w:rsidRDefault="00AA39D1" w:rsidP="002F6154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 xml:space="preserve">Who is the intended audience? </w:t>
            </w:r>
          </w:p>
          <w:p w:rsidR="00AA39D1" w:rsidRPr="003A1AAA" w:rsidRDefault="00AA39D1" w:rsidP="002F6154">
            <w:pPr>
              <w:rPr>
                <w:sz w:val="24"/>
                <w:szCs w:val="24"/>
              </w:rPr>
            </w:pPr>
          </w:p>
          <w:p w:rsidR="00AA39D1" w:rsidRPr="003A1AAA" w:rsidRDefault="00AA39D1" w:rsidP="002F6154">
            <w:pPr>
              <w:rPr>
                <w:sz w:val="24"/>
                <w:szCs w:val="24"/>
              </w:rPr>
            </w:pPr>
          </w:p>
        </w:tc>
      </w:tr>
      <w:tr w:rsidR="00AA39D1" w:rsidTr="00EE6FDC">
        <w:trPr>
          <w:trHeight w:val="1289"/>
        </w:trPr>
        <w:tc>
          <w:tcPr>
            <w:tcW w:w="10103" w:type="dxa"/>
          </w:tcPr>
          <w:p w:rsidR="00AA39D1" w:rsidRPr="003A1AAA" w:rsidRDefault="00AA39D1" w:rsidP="002F6154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>What indicates this?</w:t>
            </w:r>
          </w:p>
          <w:p w:rsidR="00AA39D1" w:rsidRPr="003A1AAA" w:rsidRDefault="00AA39D1" w:rsidP="002F6154">
            <w:pPr>
              <w:rPr>
                <w:sz w:val="24"/>
                <w:szCs w:val="24"/>
              </w:rPr>
            </w:pPr>
          </w:p>
          <w:p w:rsidR="00AA39D1" w:rsidRPr="003A1AAA" w:rsidRDefault="00AA39D1" w:rsidP="002F6154">
            <w:pPr>
              <w:rPr>
                <w:sz w:val="24"/>
                <w:szCs w:val="24"/>
              </w:rPr>
            </w:pPr>
          </w:p>
          <w:p w:rsidR="00AA39D1" w:rsidRPr="003A1AAA" w:rsidRDefault="00AA39D1" w:rsidP="002F6154">
            <w:pPr>
              <w:rPr>
                <w:sz w:val="24"/>
                <w:szCs w:val="24"/>
              </w:rPr>
            </w:pPr>
          </w:p>
        </w:tc>
      </w:tr>
    </w:tbl>
    <w:tbl>
      <w:tblPr>
        <w:tblW w:w="10061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61"/>
      </w:tblGrid>
      <w:tr w:rsidR="00AA39D1" w:rsidRPr="00ED21E4" w:rsidTr="002F6154">
        <w:trPr>
          <w:trHeight w:val="983"/>
        </w:trPr>
        <w:tc>
          <w:tcPr>
            <w:tcW w:w="10061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A39D1" w:rsidRPr="003A1AAA" w:rsidRDefault="00AA39D1" w:rsidP="002F6154">
            <w:pPr>
              <w:spacing w:after="120"/>
              <w:jc w:val="center"/>
              <w:rPr>
                <w:rFonts w:ascii="Lucida Calligraphy" w:hAnsi="Lucida Calligraphy"/>
                <w:b/>
                <w:lang w:val="en-US"/>
              </w:rPr>
            </w:pPr>
            <w:r w:rsidRPr="003A1AAA">
              <w:rPr>
                <w:rFonts w:ascii="Lucida Calligraphy" w:hAnsi="Lucida Calligraphy"/>
                <w:b/>
                <w:lang w:val="en-US"/>
              </w:rPr>
              <w:lastRenderedPageBreak/>
              <w:t>Different Modes of Communication</w:t>
            </w:r>
          </w:p>
          <w:p w:rsidR="00AA39D1" w:rsidRPr="00ED21E4" w:rsidRDefault="00AA39D1" w:rsidP="002F615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21E4">
              <w:rPr>
                <w:rFonts w:ascii="Arial" w:hAnsi="Arial" w:cs="Arial"/>
                <w:sz w:val="24"/>
                <w:szCs w:val="24"/>
                <w:lang w:val="en-US"/>
              </w:rPr>
              <w:t xml:space="preserve">How do different elements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in each mode help create meaning</w:t>
            </w:r>
            <w:r w:rsidRPr="00ED21E4">
              <w:rPr>
                <w:rFonts w:ascii="Arial" w:hAnsi="Arial" w:cs="Arial"/>
                <w:sz w:val="24"/>
                <w:szCs w:val="24"/>
                <w:lang w:val="en-US"/>
              </w:rPr>
              <w:t>?</w:t>
            </w:r>
          </w:p>
        </w:tc>
      </w:tr>
      <w:tr w:rsidR="00AA39D1" w:rsidRPr="00AF53AE" w:rsidTr="002F6154">
        <w:trPr>
          <w:trHeight w:val="603"/>
        </w:trPr>
        <w:tc>
          <w:tcPr>
            <w:tcW w:w="10061" w:type="dxa"/>
            <w:shd w:val="clear" w:color="auto" w:fill="8DB3E2" w:themeFill="text2" w:themeFillTint="66"/>
            <w:vAlign w:val="center"/>
          </w:tcPr>
          <w:p w:rsidR="00AA39D1" w:rsidRPr="00AF53AE" w:rsidRDefault="00AA39D1" w:rsidP="002F6154">
            <w:pPr>
              <w:jc w:val="center"/>
              <w:rPr>
                <w:rFonts w:ascii="Lucida Calligraphy" w:hAnsi="Lucida Calligraphy"/>
                <w:b/>
                <w:lang w:val="en-US"/>
              </w:rPr>
            </w:pPr>
            <w:r>
              <w:rPr>
                <w:rFonts w:ascii="Lucida Calligraphy" w:hAnsi="Lucida Calligraphy"/>
                <w:b/>
                <w:lang w:val="en-US"/>
              </w:rPr>
              <w:t xml:space="preserve">Mode: </w:t>
            </w:r>
            <w:r w:rsidRPr="00AF53AE">
              <w:rPr>
                <w:rFonts w:ascii="Lucida Calligraphy" w:hAnsi="Lucida Calligraphy"/>
                <w:b/>
                <w:lang w:val="en-US"/>
              </w:rPr>
              <w:t>L</w:t>
            </w:r>
            <w:r>
              <w:rPr>
                <w:rFonts w:ascii="Lucida Calligraphy" w:hAnsi="Lucida Calligraphy"/>
                <w:b/>
                <w:lang w:val="en-US"/>
              </w:rPr>
              <w:t>inguistic</w:t>
            </w:r>
          </w:p>
        </w:tc>
      </w:tr>
      <w:tr w:rsidR="00AA39D1" w:rsidTr="002F6154">
        <w:trPr>
          <w:trHeight w:val="1228"/>
        </w:trPr>
        <w:tc>
          <w:tcPr>
            <w:tcW w:w="10061" w:type="dxa"/>
          </w:tcPr>
          <w:p w:rsidR="00AA39D1" w:rsidRDefault="00AA39D1" w:rsidP="002F61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Vocabulary (What type of words are used)</w:t>
            </w:r>
          </w:p>
        </w:tc>
      </w:tr>
      <w:tr w:rsidR="00AA39D1" w:rsidTr="002F6154">
        <w:trPr>
          <w:trHeight w:val="1205"/>
        </w:trPr>
        <w:tc>
          <w:tcPr>
            <w:tcW w:w="10061" w:type="dxa"/>
          </w:tcPr>
          <w:p w:rsidR="00AA39D1" w:rsidRDefault="00AA39D1" w:rsidP="002F61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Information Structures (How is information presented)</w:t>
            </w:r>
          </w:p>
        </w:tc>
      </w:tr>
      <w:tr w:rsidR="00AA39D1" w:rsidTr="009154F4">
        <w:trPr>
          <w:trHeight w:val="2868"/>
        </w:trPr>
        <w:tc>
          <w:tcPr>
            <w:tcW w:w="10061" w:type="dxa"/>
          </w:tcPr>
          <w:p w:rsidR="00AA39D1" w:rsidRDefault="00AA39D1" w:rsidP="002F6154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 xml:space="preserve">Delivery: </w:t>
            </w:r>
          </w:p>
          <w:p w:rsidR="00AA39D1" w:rsidRDefault="00AA39D1" w:rsidP="002F6154">
            <w:pPr>
              <w:spacing w:after="0" w:line="360" w:lineRule="auto"/>
              <w:ind w:left="238"/>
              <w:rPr>
                <w:lang w:val="en-US"/>
              </w:rPr>
            </w:pPr>
            <w:r w:rsidRPr="006A61D1">
              <w:rPr>
                <w:i/>
                <w:lang w:val="en-US"/>
              </w:rPr>
              <w:t>Tone</w:t>
            </w:r>
            <w:r>
              <w:rPr>
                <w:lang w:val="en-US"/>
              </w:rPr>
              <w:t xml:space="preserve"> (loud/quiet, harsh/gentle)  </w:t>
            </w:r>
          </w:p>
          <w:p w:rsidR="00AA39D1" w:rsidRDefault="00AA39D1" w:rsidP="002F6154">
            <w:pPr>
              <w:spacing w:after="0" w:line="360" w:lineRule="auto"/>
              <w:ind w:left="238"/>
              <w:rPr>
                <w:lang w:val="en-US"/>
              </w:rPr>
            </w:pPr>
          </w:p>
          <w:p w:rsidR="00AA39D1" w:rsidRDefault="00AA39D1" w:rsidP="002F6154">
            <w:pPr>
              <w:spacing w:after="0" w:line="360" w:lineRule="auto"/>
              <w:ind w:left="238"/>
              <w:rPr>
                <w:lang w:val="en-US"/>
              </w:rPr>
            </w:pPr>
            <w:r w:rsidRPr="006A61D1">
              <w:rPr>
                <w:i/>
                <w:lang w:val="en-US"/>
              </w:rPr>
              <w:t xml:space="preserve">Rhythm </w:t>
            </w:r>
            <w:r>
              <w:rPr>
                <w:lang w:val="en-US"/>
              </w:rPr>
              <w:t xml:space="preserve">(fast, slow, medium) </w:t>
            </w:r>
          </w:p>
          <w:p w:rsidR="00AA39D1" w:rsidRDefault="00AA39D1" w:rsidP="002F6154">
            <w:pPr>
              <w:spacing w:after="0" w:line="360" w:lineRule="auto"/>
              <w:ind w:left="238"/>
              <w:rPr>
                <w:lang w:val="en-US"/>
              </w:rPr>
            </w:pPr>
          </w:p>
          <w:p w:rsidR="00AA39D1" w:rsidRDefault="00AA39D1" w:rsidP="002F6154">
            <w:pPr>
              <w:spacing w:after="0" w:line="360" w:lineRule="auto"/>
              <w:ind w:left="238"/>
              <w:rPr>
                <w:lang w:val="en-US"/>
              </w:rPr>
            </w:pPr>
            <w:r w:rsidRPr="006A61D1">
              <w:rPr>
                <w:i/>
                <w:lang w:val="en-US"/>
              </w:rPr>
              <w:t xml:space="preserve">Accent </w:t>
            </w:r>
            <w:r>
              <w:rPr>
                <w:lang w:val="en-US"/>
              </w:rPr>
              <w:t>(on words, phrases)</w:t>
            </w:r>
          </w:p>
          <w:p w:rsidR="00AA39D1" w:rsidRDefault="00AA39D1" w:rsidP="002F6154">
            <w:pPr>
              <w:spacing w:after="0"/>
              <w:ind w:left="238"/>
              <w:rPr>
                <w:lang w:val="en-US"/>
              </w:rPr>
            </w:pPr>
          </w:p>
        </w:tc>
      </w:tr>
      <w:tr w:rsidR="00AA39D1" w:rsidRPr="00AF53AE" w:rsidTr="002F6154">
        <w:trPr>
          <w:trHeight w:val="437"/>
        </w:trPr>
        <w:tc>
          <w:tcPr>
            <w:tcW w:w="10061" w:type="dxa"/>
            <w:shd w:val="clear" w:color="auto" w:fill="8DB3E2" w:themeFill="text2" w:themeFillTint="66"/>
            <w:vAlign w:val="center"/>
          </w:tcPr>
          <w:p w:rsidR="00AA39D1" w:rsidRPr="00AF53AE" w:rsidRDefault="00AA39D1" w:rsidP="002F6154">
            <w:pPr>
              <w:ind w:left="240"/>
              <w:jc w:val="center"/>
              <w:rPr>
                <w:rFonts w:ascii="Lucida Calligraphy" w:hAnsi="Lucida Calligraphy"/>
                <w:b/>
                <w:lang w:val="en-US"/>
              </w:rPr>
            </w:pPr>
            <w:r>
              <w:rPr>
                <w:rFonts w:ascii="Lucida Calligraphy" w:hAnsi="Lucida Calligraphy"/>
                <w:b/>
                <w:lang w:val="en-US"/>
              </w:rPr>
              <w:t xml:space="preserve"> Mode: </w:t>
            </w:r>
            <w:r w:rsidRPr="00AF53AE">
              <w:rPr>
                <w:rFonts w:ascii="Lucida Calligraphy" w:hAnsi="Lucida Calligraphy"/>
                <w:b/>
                <w:lang w:val="en-US"/>
              </w:rPr>
              <w:t xml:space="preserve">Visual </w:t>
            </w:r>
          </w:p>
        </w:tc>
      </w:tr>
      <w:tr w:rsidR="00AA39D1" w:rsidTr="002F6154">
        <w:trPr>
          <w:trHeight w:val="1257"/>
        </w:trPr>
        <w:tc>
          <w:tcPr>
            <w:tcW w:w="10061" w:type="dxa"/>
          </w:tcPr>
          <w:p w:rsidR="00AA39D1" w:rsidRDefault="00AA39D1" w:rsidP="002F61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Perspectives/Angles</w:t>
            </w:r>
          </w:p>
        </w:tc>
      </w:tr>
      <w:tr w:rsidR="00AA39D1" w:rsidTr="002F6154">
        <w:trPr>
          <w:trHeight w:val="1103"/>
        </w:trPr>
        <w:tc>
          <w:tcPr>
            <w:tcW w:w="10061" w:type="dxa"/>
          </w:tcPr>
          <w:p w:rsidR="00AA39D1" w:rsidRDefault="00AA39D1" w:rsidP="002F61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Salience</w:t>
            </w:r>
          </w:p>
        </w:tc>
      </w:tr>
      <w:tr w:rsidR="00AA39D1" w:rsidTr="002F6154">
        <w:trPr>
          <w:trHeight w:val="1007"/>
        </w:trPr>
        <w:tc>
          <w:tcPr>
            <w:tcW w:w="10061" w:type="dxa"/>
          </w:tcPr>
          <w:p w:rsidR="00AA39D1" w:rsidRDefault="00AA39D1" w:rsidP="002F61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Lighting and Colour</w:t>
            </w:r>
          </w:p>
        </w:tc>
      </w:tr>
      <w:tr w:rsidR="00AA39D1" w:rsidTr="002F6154">
        <w:trPr>
          <w:trHeight w:val="1000"/>
        </w:trPr>
        <w:tc>
          <w:tcPr>
            <w:tcW w:w="10061" w:type="dxa"/>
          </w:tcPr>
          <w:p w:rsidR="00AA39D1" w:rsidRDefault="00AA39D1" w:rsidP="002F61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Offer and Demand</w:t>
            </w:r>
          </w:p>
        </w:tc>
      </w:tr>
      <w:tr w:rsidR="00AA39D1" w:rsidRPr="00AF53AE" w:rsidTr="002F6154">
        <w:trPr>
          <w:trHeight w:val="458"/>
        </w:trPr>
        <w:tc>
          <w:tcPr>
            <w:tcW w:w="10061" w:type="dxa"/>
            <w:shd w:val="clear" w:color="auto" w:fill="8DB3E2" w:themeFill="text2" w:themeFillTint="66"/>
            <w:vAlign w:val="center"/>
          </w:tcPr>
          <w:p w:rsidR="00AA39D1" w:rsidRPr="00AF53AE" w:rsidRDefault="00AA39D1" w:rsidP="002F6154">
            <w:pPr>
              <w:ind w:left="240"/>
              <w:jc w:val="center"/>
              <w:rPr>
                <w:rFonts w:ascii="Lucida Calligraphy" w:hAnsi="Lucida Calligraphy"/>
                <w:b/>
                <w:lang w:val="en-US"/>
              </w:rPr>
            </w:pPr>
            <w:r>
              <w:rPr>
                <w:rFonts w:ascii="Lucida Calligraphy" w:hAnsi="Lucida Calligraphy"/>
                <w:b/>
                <w:lang w:val="en-US"/>
              </w:rPr>
              <w:t xml:space="preserve">Mode: </w:t>
            </w:r>
            <w:r w:rsidRPr="00B673AD">
              <w:rPr>
                <w:rFonts w:ascii="Lucida Calligraphy" w:hAnsi="Lucida Calligraphy"/>
                <w:b/>
                <w:lang w:val="en-US"/>
              </w:rPr>
              <w:t>Audio</w:t>
            </w:r>
          </w:p>
        </w:tc>
      </w:tr>
      <w:tr w:rsidR="00AA39D1" w:rsidTr="002F6154">
        <w:trPr>
          <w:trHeight w:val="1223"/>
        </w:trPr>
        <w:tc>
          <w:tcPr>
            <w:tcW w:w="10061" w:type="dxa"/>
          </w:tcPr>
          <w:p w:rsidR="00AA39D1" w:rsidRDefault="00AA39D1" w:rsidP="002F61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Music</w:t>
            </w:r>
          </w:p>
        </w:tc>
      </w:tr>
    </w:tbl>
    <w:tbl>
      <w:tblPr>
        <w:tblStyle w:val="TableGrid"/>
        <w:tblW w:w="9801" w:type="dxa"/>
        <w:tblLook w:val="04A0"/>
      </w:tblPr>
      <w:tblGrid>
        <w:gridCol w:w="9801"/>
      </w:tblGrid>
      <w:tr w:rsidR="00B673AD" w:rsidTr="00B673AD">
        <w:trPr>
          <w:trHeight w:val="782"/>
        </w:trPr>
        <w:tc>
          <w:tcPr>
            <w:tcW w:w="9801" w:type="dxa"/>
            <w:shd w:val="clear" w:color="auto" w:fill="8DB3E2" w:themeFill="text2" w:themeFillTint="66"/>
          </w:tcPr>
          <w:p w:rsidR="00B673AD" w:rsidRPr="00B673AD" w:rsidRDefault="00B673AD" w:rsidP="00B673AD">
            <w:pPr>
              <w:spacing w:after="200" w:line="276" w:lineRule="auto"/>
              <w:ind w:left="240"/>
              <w:jc w:val="center"/>
              <w:rPr>
                <w:rFonts w:ascii="Lucida Calligraphy" w:hAnsi="Lucida Calligraphy"/>
                <w:b/>
                <w:lang w:val="en-US"/>
              </w:rPr>
            </w:pPr>
            <w:r w:rsidRPr="00B673AD">
              <w:rPr>
                <w:rFonts w:ascii="Lucida Calligraphy" w:hAnsi="Lucida Calligraphy"/>
                <w:b/>
                <w:lang w:val="en-US"/>
              </w:rPr>
              <w:lastRenderedPageBreak/>
              <w:t>Multimodal Dimension</w:t>
            </w:r>
          </w:p>
          <w:p w:rsidR="00B673AD" w:rsidRDefault="00B673AD">
            <w:pPr>
              <w:rPr>
                <w:lang w:val="en-US"/>
              </w:rPr>
            </w:pPr>
          </w:p>
        </w:tc>
      </w:tr>
      <w:tr w:rsidR="00B673AD" w:rsidTr="00B673AD">
        <w:trPr>
          <w:trHeight w:val="2629"/>
        </w:trPr>
        <w:tc>
          <w:tcPr>
            <w:tcW w:w="9801" w:type="dxa"/>
          </w:tcPr>
          <w:p w:rsidR="00B673AD" w:rsidRPr="00B673AD" w:rsidRDefault="00B673AD" w:rsidP="00B673AD">
            <w:pPr>
              <w:rPr>
                <w:b/>
                <w:lang w:val="en-US"/>
              </w:rPr>
            </w:pPr>
            <w:r w:rsidRPr="00B673AD">
              <w:rPr>
                <w:b/>
                <w:lang w:val="en-US"/>
              </w:rPr>
              <w:t>Modal Coherence</w:t>
            </w:r>
          </w:p>
          <w:p w:rsidR="00B673AD" w:rsidRDefault="00B673AD" w:rsidP="00B673AD">
            <w:pPr>
              <w:rPr>
                <w:lang w:val="en-US"/>
              </w:rPr>
            </w:pPr>
            <w:r>
              <w:rPr>
                <w:lang w:val="en-US"/>
              </w:rPr>
              <w:t>Do the meanings from each mode match</w:t>
            </w:r>
            <w:r w:rsidR="005E1AEB">
              <w:rPr>
                <w:lang w:val="en-US"/>
              </w:rPr>
              <w:t xml:space="preserve"> throughout the video</w:t>
            </w:r>
            <w:r>
              <w:rPr>
                <w:lang w:val="en-US"/>
              </w:rPr>
              <w:t>?</w:t>
            </w:r>
          </w:p>
          <w:p w:rsidR="00B673AD" w:rsidRDefault="00B673AD" w:rsidP="00B673AD">
            <w:pPr>
              <w:rPr>
                <w:lang w:val="en-US"/>
              </w:rPr>
            </w:pPr>
          </w:p>
          <w:p w:rsidR="00B673AD" w:rsidRDefault="00B673AD" w:rsidP="00B673AD">
            <w:pPr>
              <w:rPr>
                <w:lang w:val="en-US"/>
              </w:rPr>
            </w:pPr>
          </w:p>
          <w:p w:rsidR="00B673AD" w:rsidRDefault="00B673AD" w:rsidP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</w:tc>
      </w:tr>
      <w:tr w:rsidR="00B673AD" w:rsidTr="00B673AD">
        <w:trPr>
          <w:trHeight w:val="2629"/>
        </w:trPr>
        <w:tc>
          <w:tcPr>
            <w:tcW w:w="9801" w:type="dxa"/>
          </w:tcPr>
          <w:p w:rsidR="00B673AD" w:rsidRPr="00B673AD" w:rsidRDefault="00B673AD">
            <w:pPr>
              <w:rPr>
                <w:b/>
                <w:lang w:val="en-US"/>
              </w:rPr>
            </w:pPr>
            <w:r w:rsidRPr="00B673AD">
              <w:rPr>
                <w:b/>
                <w:lang w:val="en-US"/>
              </w:rPr>
              <w:t>Model Salience</w:t>
            </w:r>
          </w:p>
          <w:p w:rsidR="00B673AD" w:rsidRDefault="00EE6FDC">
            <w:pPr>
              <w:rPr>
                <w:lang w:val="en-US"/>
              </w:rPr>
            </w:pPr>
            <w:r>
              <w:rPr>
                <w:lang w:val="en-US"/>
              </w:rPr>
              <w:t>Identify if and when</w:t>
            </w:r>
            <w:r w:rsidR="00B673AD">
              <w:rPr>
                <w:lang w:val="en-US"/>
              </w:rPr>
              <w:t xml:space="preserve"> meaning move</w:t>
            </w:r>
            <w:r>
              <w:rPr>
                <w:lang w:val="en-US"/>
              </w:rPr>
              <w:t>s</w:t>
            </w:r>
            <w:r w:rsidR="00B673AD">
              <w:rPr>
                <w:lang w:val="en-US"/>
              </w:rPr>
              <w:t xml:space="preserve"> between modes?</w:t>
            </w: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</w:tc>
      </w:tr>
      <w:tr w:rsidR="00B673AD" w:rsidTr="00B673AD">
        <w:trPr>
          <w:trHeight w:val="2642"/>
        </w:trPr>
        <w:tc>
          <w:tcPr>
            <w:tcW w:w="9801" w:type="dxa"/>
          </w:tcPr>
          <w:p w:rsidR="00B673AD" w:rsidRPr="00B673AD" w:rsidRDefault="00B673AD">
            <w:pPr>
              <w:rPr>
                <w:b/>
                <w:lang w:val="en-US"/>
              </w:rPr>
            </w:pPr>
            <w:r w:rsidRPr="00B673AD">
              <w:rPr>
                <w:b/>
                <w:lang w:val="en-US"/>
              </w:rPr>
              <w:t>Modal Density</w:t>
            </w:r>
          </w:p>
          <w:p w:rsidR="00B673AD" w:rsidRDefault="00EE6FDC">
            <w:pPr>
              <w:rPr>
                <w:lang w:val="en-US"/>
              </w:rPr>
            </w:pPr>
            <w:r>
              <w:rPr>
                <w:lang w:val="en-US"/>
              </w:rPr>
              <w:t>Identify</w:t>
            </w:r>
            <w:r w:rsidR="005E1AEB">
              <w:rPr>
                <w:lang w:val="en-US"/>
              </w:rPr>
              <w:t xml:space="preserve"> times when all meaning is communicated through one mode?</w:t>
            </w:r>
          </w:p>
          <w:p w:rsidR="00B673AD" w:rsidRDefault="00B673AD">
            <w:pPr>
              <w:rPr>
                <w:lang w:val="en-US"/>
              </w:rPr>
            </w:pPr>
          </w:p>
        </w:tc>
      </w:tr>
    </w:tbl>
    <w:p w:rsidR="009154F4" w:rsidRDefault="009154F4">
      <w:pPr>
        <w:rPr>
          <w:lang w:val="en-US"/>
        </w:rPr>
      </w:pPr>
    </w:p>
    <w:tbl>
      <w:tblPr>
        <w:tblW w:w="970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05"/>
      </w:tblGrid>
      <w:tr w:rsidR="009154F4" w:rsidTr="009154F4">
        <w:trPr>
          <w:trHeight w:val="4048"/>
        </w:trPr>
        <w:tc>
          <w:tcPr>
            <w:tcW w:w="9705" w:type="dxa"/>
          </w:tcPr>
          <w:p w:rsidR="009154F4" w:rsidRPr="009154F4" w:rsidRDefault="009154F4" w:rsidP="009154F4">
            <w:pPr>
              <w:rPr>
                <w:b/>
                <w:lang w:val="en-US"/>
              </w:rPr>
            </w:pPr>
            <w:r w:rsidRPr="009154F4">
              <w:rPr>
                <w:b/>
                <w:lang w:val="en-US"/>
              </w:rPr>
              <w:t>Overall Evaluation</w:t>
            </w:r>
          </w:p>
          <w:p w:rsidR="009154F4" w:rsidRPr="006A61D1" w:rsidRDefault="009154F4" w:rsidP="009154F4">
            <w:pPr>
              <w:pStyle w:val="ListParagraph"/>
              <w:numPr>
                <w:ilvl w:val="0"/>
                <w:numId w:val="1"/>
              </w:numPr>
              <w:ind w:left="510"/>
              <w:rPr>
                <w:lang w:val="en-US"/>
              </w:rPr>
            </w:pPr>
            <w:r w:rsidRPr="006A61D1">
              <w:rPr>
                <w:lang w:val="en-US"/>
              </w:rPr>
              <w:t>Do you think the designer of the text has used the different modes well to communicate their message?</w:t>
            </w:r>
          </w:p>
          <w:p w:rsidR="009154F4" w:rsidRDefault="009154F4" w:rsidP="009154F4">
            <w:pPr>
              <w:ind w:left="150"/>
              <w:rPr>
                <w:lang w:val="en-US"/>
              </w:rPr>
            </w:pPr>
          </w:p>
          <w:p w:rsidR="009154F4" w:rsidRDefault="009154F4" w:rsidP="009154F4">
            <w:pPr>
              <w:pStyle w:val="ListParagraph"/>
              <w:numPr>
                <w:ilvl w:val="0"/>
                <w:numId w:val="1"/>
              </w:numPr>
              <w:ind w:left="510"/>
              <w:rPr>
                <w:lang w:val="en-US"/>
              </w:rPr>
            </w:pPr>
            <w:r>
              <w:rPr>
                <w:lang w:val="en-US"/>
              </w:rPr>
              <w:t xml:space="preserve">State how they have, or </w:t>
            </w:r>
            <w:r w:rsidRPr="006A61D1">
              <w:rPr>
                <w:lang w:val="en-US"/>
              </w:rPr>
              <w:t>If not how could they improve it?</w:t>
            </w:r>
          </w:p>
        </w:tc>
      </w:tr>
    </w:tbl>
    <w:p w:rsidR="009154F4" w:rsidRPr="003B1C7A" w:rsidRDefault="009154F4" w:rsidP="009154F4">
      <w:pPr>
        <w:rPr>
          <w:lang w:val="en-US"/>
        </w:rPr>
      </w:pPr>
    </w:p>
    <w:sectPr w:rsidR="009154F4" w:rsidRPr="003B1C7A" w:rsidSect="00383172">
      <w:pgSz w:w="12240" w:h="15840"/>
      <w:pgMar w:top="1135" w:right="1440" w:bottom="851" w:left="1440" w:header="708" w:footer="708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A691A"/>
    <w:multiLevelType w:val="hybridMultilevel"/>
    <w:tmpl w:val="3206579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1C7A"/>
    <w:rsid w:val="00383172"/>
    <w:rsid w:val="003B1C7A"/>
    <w:rsid w:val="00506D18"/>
    <w:rsid w:val="00587825"/>
    <w:rsid w:val="005E1AEB"/>
    <w:rsid w:val="00701EA7"/>
    <w:rsid w:val="00777FB3"/>
    <w:rsid w:val="009154F4"/>
    <w:rsid w:val="00954802"/>
    <w:rsid w:val="00AA39D1"/>
    <w:rsid w:val="00AF53AE"/>
    <w:rsid w:val="00B339BB"/>
    <w:rsid w:val="00B673AD"/>
    <w:rsid w:val="00D204C8"/>
    <w:rsid w:val="00EE6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802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3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54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Mahli Hawke</dc:creator>
  <cp:keywords/>
  <dc:description/>
  <cp:lastModifiedBy>Mahli Hawke</cp:lastModifiedBy>
  <cp:revision>2</cp:revision>
  <dcterms:created xsi:type="dcterms:W3CDTF">2009-10-07T15:27:00Z</dcterms:created>
  <dcterms:modified xsi:type="dcterms:W3CDTF">2009-10-07T15:27:00Z</dcterms:modified>
</cp:coreProperties>
</file>